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F8" w:rsidRPr="00ED2C2C" w:rsidRDefault="00A25BF8" w:rsidP="00A25BF8">
      <w:pPr>
        <w:spacing w:line="360" w:lineRule="auto"/>
        <w:ind w:left="45"/>
        <w:jc w:val="center"/>
        <w:outlineLvl w:val="0"/>
        <w:rPr>
          <w:b/>
          <w:sz w:val="28"/>
          <w:szCs w:val="28"/>
        </w:rPr>
      </w:pPr>
      <w:r w:rsidRPr="00ED2C2C">
        <w:rPr>
          <w:rStyle w:val="TitleChar"/>
          <w:sz w:val="28"/>
          <w:szCs w:val="28"/>
        </w:rPr>
        <w:t xml:space="preserve">  </w:t>
      </w:r>
      <w:bookmarkStart w:id="0" w:name="_Toc337918939"/>
      <w:r w:rsidRPr="00ED2C2C">
        <w:rPr>
          <w:rStyle w:val="TitleChar"/>
          <w:sz w:val="28"/>
          <w:szCs w:val="28"/>
        </w:rPr>
        <w:t xml:space="preserve">Διδακτική πρακτική που  απευθύνεται σε Μαθητές </w:t>
      </w:r>
      <w:r w:rsidR="00DD631E">
        <w:rPr>
          <w:rStyle w:val="TitleChar"/>
          <w:sz w:val="28"/>
          <w:szCs w:val="28"/>
        </w:rPr>
        <w:t>Γ</w:t>
      </w:r>
      <w:r w:rsidRPr="00ED2C2C">
        <w:rPr>
          <w:rStyle w:val="TitleChar"/>
          <w:sz w:val="28"/>
          <w:szCs w:val="28"/>
        </w:rPr>
        <w:t>’ Λυκείου</w:t>
      </w:r>
      <w:bookmarkEnd w:id="0"/>
    </w:p>
    <w:p w:rsidR="00A25BF8" w:rsidRPr="00E86C37" w:rsidRDefault="00A25BF8" w:rsidP="00A25BF8">
      <w:pPr>
        <w:spacing w:line="360" w:lineRule="auto"/>
        <w:jc w:val="both"/>
        <w:rPr>
          <w:b/>
          <w:sz w:val="28"/>
          <w:szCs w:val="28"/>
        </w:rPr>
      </w:pPr>
    </w:p>
    <w:p w:rsidR="00A25BF8" w:rsidRPr="00AB2E6F" w:rsidRDefault="00A25BF8" w:rsidP="00A25BF8">
      <w:pPr>
        <w:pStyle w:val="Subtitle"/>
        <w:spacing w:line="360" w:lineRule="auto"/>
        <w:jc w:val="both"/>
        <w:rPr>
          <w:b/>
        </w:rPr>
      </w:pPr>
      <w:bookmarkStart w:id="1" w:name="_Toc337918940"/>
      <w:r w:rsidRPr="004A0A1B">
        <w:rPr>
          <w:b/>
        </w:rPr>
        <w:t>1</w:t>
      </w:r>
      <w:r w:rsidRPr="00F43879">
        <w:rPr>
          <w:b/>
        </w:rPr>
        <w:t>.</w:t>
      </w:r>
      <w:r w:rsidRPr="004A0A1B">
        <w:rPr>
          <w:b/>
        </w:rPr>
        <w:t xml:space="preserve"> Η γνωστική περιοχή</w:t>
      </w:r>
      <w:bookmarkEnd w:id="1"/>
    </w:p>
    <w:p w:rsidR="00A25BF8" w:rsidRPr="00AD009A" w:rsidRDefault="00DD631E" w:rsidP="00A25BF8">
      <w:pPr>
        <w:pStyle w:val="Title"/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Α</w:t>
      </w:r>
      <w:r w:rsidR="00AD009A">
        <w:rPr>
          <w:rFonts w:ascii="Times New Roman" w:hAnsi="Times New Roman"/>
          <w:b w:val="0"/>
          <w:sz w:val="24"/>
          <w:szCs w:val="24"/>
        </w:rPr>
        <w:t>πλή</w:t>
      </w:r>
      <w:r>
        <w:rPr>
          <w:rFonts w:ascii="Times New Roman" w:hAnsi="Times New Roman"/>
          <w:b w:val="0"/>
          <w:sz w:val="24"/>
          <w:szCs w:val="24"/>
        </w:rPr>
        <w:t xml:space="preserve"> αρμονική</w:t>
      </w:r>
      <w:r w:rsidR="00AD009A">
        <w:rPr>
          <w:rFonts w:ascii="Times New Roman" w:hAnsi="Times New Roman"/>
          <w:b w:val="0"/>
          <w:sz w:val="24"/>
          <w:szCs w:val="24"/>
        </w:rPr>
        <w:t xml:space="preserve"> ταλάντωση</w:t>
      </w:r>
    </w:p>
    <w:p w:rsidR="00A25BF8" w:rsidRPr="004A02FB" w:rsidRDefault="00A25BF8" w:rsidP="00A25BF8">
      <w:pPr>
        <w:pStyle w:val="Subtitle"/>
        <w:spacing w:line="360" w:lineRule="auto"/>
        <w:jc w:val="both"/>
        <w:rPr>
          <w:b/>
        </w:rPr>
      </w:pPr>
      <w:bookmarkStart w:id="2" w:name="_Toc337918941"/>
    </w:p>
    <w:p w:rsidR="00A25BF8" w:rsidRPr="004A0A1B" w:rsidRDefault="00DD631E" w:rsidP="00A25BF8">
      <w:pPr>
        <w:pStyle w:val="Subtitle"/>
        <w:spacing w:line="360" w:lineRule="auto"/>
        <w:jc w:val="both"/>
        <w:rPr>
          <w:b/>
        </w:rPr>
      </w:pPr>
      <w:bookmarkStart w:id="3" w:name="_Toc337918942"/>
      <w:bookmarkEnd w:id="2"/>
      <w:r>
        <w:rPr>
          <w:b/>
        </w:rPr>
        <w:t>2</w:t>
      </w:r>
      <w:r w:rsidR="00A25BF8" w:rsidRPr="00855E07">
        <w:rPr>
          <w:b/>
        </w:rPr>
        <w:t>.</w:t>
      </w:r>
      <w:r w:rsidR="00A25BF8" w:rsidRPr="004A0A1B">
        <w:rPr>
          <w:b/>
        </w:rPr>
        <w:t xml:space="preserve"> Υλοποίηση Διδακτικής Πρακτικής</w:t>
      </w:r>
      <w:bookmarkEnd w:id="3"/>
    </w:p>
    <w:p w:rsidR="00A25BF8" w:rsidRPr="00C02507" w:rsidRDefault="00A25BF8" w:rsidP="00A25BF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Χώρος </w:t>
      </w:r>
      <w:r w:rsidRPr="006C5436">
        <w:rPr>
          <w:u w:val="single"/>
        </w:rPr>
        <w:t>-</w:t>
      </w:r>
      <w:r>
        <w:rPr>
          <w:u w:val="single"/>
        </w:rPr>
        <w:t>Υ</w:t>
      </w:r>
      <w:r w:rsidRPr="00C02507">
        <w:rPr>
          <w:u w:val="single"/>
        </w:rPr>
        <w:t>ποδομές</w:t>
      </w:r>
    </w:p>
    <w:p w:rsidR="00A25BF8" w:rsidRPr="00DD7600" w:rsidRDefault="00A25BF8" w:rsidP="00A25BF8">
      <w:pPr>
        <w:spacing w:line="360" w:lineRule="auto"/>
        <w:ind w:firstLine="720"/>
        <w:jc w:val="both"/>
      </w:pPr>
      <w:r>
        <w:t>Η οργάνωση των ομάδων και η διδασκαλία μπορούν να υλοποιηθούν σε αίθουσα διδασκαλίας  με τη βοήθεια ηλεκτρονικού υπολογιστή</w:t>
      </w:r>
      <w:r w:rsidRPr="00DD7600">
        <w:t>,</w:t>
      </w:r>
      <w:r>
        <w:t xml:space="preserve"> εκτυπωτή και </w:t>
      </w:r>
      <w:proofErr w:type="spellStart"/>
      <w:r>
        <w:t>βιντεοπροβολέα</w:t>
      </w:r>
      <w:proofErr w:type="spellEnd"/>
    </w:p>
    <w:p w:rsidR="00A25BF8" w:rsidRPr="004A02FB" w:rsidRDefault="00A25BF8" w:rsidP="00A25BF8">
      <w:pPr>
        <w:spacing w:line="360" w:lineRule="auto"/>
        <w:ind w:firstLine="720"/>
        <w:jc w:val="both"/>
      </w:pPr>
      <w:r>
        <w:t xml:space="preserve">Η χρονική διάρκεια υπολογίζεται σε </w:t>
      </w:r>
      <w:r w:rsidR="00DD631E">
        <w:t xml:space="preserve">μια </w:t>
      </w:r>
      <w:r>
        <w:t>διδακτικ</w:t>
      </w:r>
      <w:r w:rsidR="00DD631E">
        <w:t>ή</w:t>
      </w:r>
      <w:r>
        <w:t xml:space="preserve"> ώρ</w:t>
      </w:r>
      <w:r w:rsidR="00DD631E">
        <w:t>α</w:t>
      </w:r>
      <w:r>
        <w:t>.</w:t>
      </w:r>
    </w:p>
    <w:p w:rsidR="00A25BF8" w:rsidRDefault="00A25BF8" w:rsidP="00A25BF8">
      <w:pPr>
        <w:spacing w:line="360" w:lineRule="auto"/>
        <w:ind w:firstLine="720"/>
        <w:jc w:val="center"/>
        <w:rPr>
          <w:lang w:val="en-US"/>
        </w:rPr>
      </w:pPr>
      <w:r w:rsidRPr="00A25BF8">
        <w:rPr>
          <w:noProof/>
          <w:lang w:val="en-US" w:eastAsia="en-US"/>
        </w:rPr>
        <w:drawing>
          <wp:inline distT="0" distB="0" distL="0" distR="0">
            <wp:extent cx="3360023" cy="3590925"/>
            <wp:effectExtent l="19050" t="0" r="0" b="0"/>
            <wp:docPr id="2" name="Picture 2" descr="ீﻬ#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ீﻬ#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23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F8" w:rsidRDefault="00A25BF8" w:rsidP="00A25BF8">
      <w:pPr>
        <w:pStyle w:val="Subtitle"/>
        <w:spacing w:line="360" w:lineRule="auto"/>
        <w:jc w:val="both"/>
        <w:rPr>
          <w:b/>
          <w:lang w:val="en-US"/>
        </w:rPr>
      </w:pPr>
      <w:bookmarkStart w:id="4" w:name="_Toc337918943"/>
    </w:p>
    <w:p w:rsidR="00DD631E" w:rsidRDefault="00DD631E" w:rsidP="00A25BF8">
      <w:pPr>
        <w:pStyle w:val="Subtitle"/>
        <w:spacing w:line="360" w:lineRule="auto"/>
        <w:jc w:val="both"/>
        <w:rPr>
          <w:b/>
        </w:rPr>
      </w:pPr>
    </w:p>
    <w:p w:rsidR="00DD631E" w:rsidRDefault="00DD631E" w:rsidP="00A25BF8">
      <w:pPr>
        <w:pStyle w:val="Subtitle"/>
        <w:spacing w:line="360" w:lineRule="auto"/>
        <w:jc w:val="both"/>
        <w:rPr>
          <w:b/>
        </w:rPr>
      </w:pPr>
    </w:p>
    <w:p w:rsidR="00DD631E" w:rsidRDefault="00DD631E" w:rsidP="00A25BF8">
      <w:pPr>
        <w:pStyle w:val="Subtitle"/>
        <w:spacing w:line="360" w:lineRule="auto"/>
        <w:jc w:val="both"/>
        <w:rPr>
          <w:b/>
        </w:rPr>
      </w:pPr>
    </w:p>
    <w:p w:rsidR="00DD631E" w:rsidRDefault="00DD631E" w:rsidP="00A25BF8">
      <w:pPr>
        <w:pStyle w:val="Subtitle"/>
        <w:spacing w:line="360" w:lineRule="auto"/>
        <w:jc w:val="both"/>
        <w:rPr>
          <w:b/>
        </w:rPr>
      </w:pPr>
    </w:p>
    <w:p w:rsidR="00A25BF8" w:rsidRPr="004A0A1B" w:rsidRDefault="00DD631E" w:rsidP="00A25BF8">
      <w:pPr>
        <w:pStyle w:val="Subtitle"/>
        <w:spacing w:line="360" w:lineRule="auto"/>
        <w:jc w:val="both"/>
        <w:rPr>
          <w:b/>
        </w:rPr>
      </w:pPr>
      <w:r>
        <w:rPr>
          <w:b/>
        </w:rPr>
        <w:lastRenderedPageBreak/>
        <w:t>3</w:t>
      </w:r>
      <w:r w:rsidR="00A25BF8" w:rsidRPr="004A0A1B">
        <w:rPr>
          <w:b/>
        </w:rPr>
        <w:t xml:space="preserve"> Σκοπός &amp; Στόχοι της Διδακτικής Πρακτικής</w:t>
      </w:r>
      <w:bookmarkEnd w:id="4"/>
    </w:p>
    <w:p w:rsidR="00A25BF8" w:rsidRPr="000F0F58" w:rsidRDefault="00A25BF8" w:rsidP="00A25BF8">
      <w:pPr>
        <w:spacing w:line="360" w:lineRule="auto"/>
        <w:jc w:val="both"/>
        <w:rPr>
          <w:b/>
          <w:u w:val="single"/>
        </w:rPr>
      </w:pPr>
    </w:p>
    <w:p w:rsidR="00A25BF8" w:rsidRDefault="00A25BF8" w:rsidP="00A25BF8">
      <w:pPr>
        <w:spacing w:line="360" w:lineRule="auto"/>
        <w:ind w:firstLine="720"/>
      </w:pPr>
      <w:r w:rsidRPr="00B948FE">
        <w:rPr>
          <w:b/>
        </w:rPr>
        <w:t>Γενικός Σκοπός</w:t>
      </w:r>
      <w:r w:rsidRPr="00F43879">
        <w:rPr>
          <w:b/>
        </w:rPr>
        <w:t>:</w:t>
      </w:r>
      <w:r w:rsidRPr="00A25BF8">
        <w:t xml:space="preserve"> </w:t>
      </w:r>
      <w:r>
        <w:t xml:space="preserve">Η </w:t>
      </w:r>
      <w:r w:rsidR="008C771C">
        <w:t xml:space="preserve">πειραματική καταγραφή των </w:t>
      </w:r>
      <w:r w:rsidR="00AD009A">
        <w:t xml:space="preserve">κινηματικών </w:t>
      </w:r>
      <w:r w:rsidR="008C771C">
        <w:t xml:space="preserve">μεγεθών </w:t>
      </w:r>
      <w:r>
        <w:t>μιας</w:t>
      </w:r>
      <w:r w:rsidR="00AD009A">
        <w:t xml:space="preserve"> απλής αρμονικής ταλάντωσης</w:t>
      </w:r>
      <w:r w:rsidR="00083B77">
        <w:t xml:space="preserve"> υλικού σημείου, η μελέτη των πειραματικών δεδομένων και η  εξαγωγή </w:t>
      </w:r>
      <w:r w:rsidR="00B42BA2">
        <w:t xml:space="preserve">από αυτά </w:t>
      </w:r>
      <w:r w:rsidR="00083B77">
        <w:t>συμπερασμάτων</w:t>
      </w:r>
      <w:r w:rsidR="00F1467C">
        <w:t>.</w:t>
      </w:r>
    </w:p>
    <w:p w:rsidR="00B42BA2" w:rsidRDefault="00B42BA2" w:rsidP="00A25BF8">
      <w:pPr>
        <w:spacing w:line="360" w:lineRule="auto"/>
        <w:ind w:firstLine="720"/>
      </w:pPr>
    </w:p>
    <w:p w:rsidR="00A25BF8" w:rsidRDefault="00B42BA2" w:rsidP="00296AC7">
      <w:pPr>
        <w:spacing w:line="360" w:lineRule="auto"/>
        <w:ind w:firstLine="720"/>
        <w:rPr>
          <w:b/>
        </w:rPr>
      </w:pPr>
      <w:r w:rsidRPr="00B948FE">
        <w:rPr>
          <w:b/>
        </w:rPr>
        <w:t xml:space="preserve">Επιμέρους </w:t>
      </w:r>
      <w:r>
        <w:rPr>
          <w:b/>
        </w:rPr>
        <w:t>σ</w:t>
      </w:r>
      <w:r w:rsidRPr="00B948FE">
        <w:rPr>
          <w:b/>
        </w:rPr>
        <w:t>τόχοι</w:t>
      </w:r>
      <w:r>
        <w:rPr>
          <w:b/>
        </w:rPr>
        <w:t>:</w:t>
      </w:r>
    </w:p>
    <w:p w:rsidR="00B37D80" w:rsidRDefault="00B42BA2" w:rsidP="00B37D80">
      <w:pPr>
        <w:spacing w:line="360" w:lineRule="auto"/>
        <w:ind w:firstLine="720"/>
        <w:rPr>
          <w:b/>
        </w:rPr>
      </w:pPr>
      <w:r>
        <w:rPr>
          <w:b/>
        </w:rPr>
        <w:t xml:space="preserve">Γνωστικοί: </w:t>
      </w:r>
    </w:p>
    <w:p w:rsidR="00737897" w:rsidRDefault="00B37D80" w:rsidP="00296AC7">
      <w:pPr>
        <w:pStyle w:val="ListParagraph"/>
        <w:numPr>
          <w:ilvl w:val="0"/>
          <w:numId w:val="1"/>
        </w:numPr>
        <w:spacing w:line="360" w:lineRule="auto"/>
      </w:pPr>
      <w:r>
        <w:t xml:space="preserve">Η </w:t>
      </w:r>
      <w:r w:rsidR="00DD631E">
        <w:t xml:space="preserve">μελέτη </w:t>
      </w:r>
      <w:r>
        <w:t xml:space="preserve"> </w:t>
      </w:r>
      <w:r w:rsidR="00DD631E">
        <w:t xml:space="preserve">της </w:t>
      </w:r>
      <w:r w:rsidR="00AD009A">
        <w:t>απλή</w:t>
      </w:r>
      <w:r w:rsidR="00DD631E">
        <w:t>ς</w:t>
      </w:r>
      <w:r w:rsidR="00AD009A">
        <w:t xml:space="preserve"> αρμονική</w:t>
      </w:r>
      <w:r w:rsidR="00DD631E">
        <w:t>ς</w:t>
      </w:r>
      <w:r w:rsidR="00AD009A">
        <w:t xml:space="preserve"> ταλάντωση</w:t>
      </w:r>
      <w:r w:rsidR="00DD631E">
        <w:t xml:space="preserve">ς από το πειραματικό γράφημα </w:t>
      </w:r>
      <w:r w:rsidR="00F1467C">
        <w:t xml:space="preserve">απομάκρυνσης </w:t>
      </w:r>
      <w:r w:rsidR="00DD631E">
        <w:t xml:space="preserve"> – χρόνου.</w:t>
      </w:r>
    </w:p>
    <w:p w:rsidR="00F1467C" w:rsidRDefault="00DD631E" w:rsidP="00296AC7">
      <w:pPr>
        <w:pStyle w:val="ListParagraph"/>
        <w:numPr>
          <w:ilvl w:val="0"/>
          <w:numId w:val="1"/>
        </w:numPr>
        <w:spacing w:line="360" w:lineRule="auto"/>
      </w:pPr>
      <w:r>
        <w:t xml:space="preserve">Η εύρεση από το γράφημα της περιόδου, του πλάτους και ο υπολογισμός της συχνότητας </w:t>
      </w:r>
    </w:p>
    <w:p w:rsidR="00DD631E" w:rsidRDefault="00F1467C" w:rsidP="00296AC7">
      <w:pPr>
        <w:pStyle w:val="ListParagraph"/>
        <w:numPr>
          <w:ilvl w:val="0"/>
          <w:numId w:val="1"/>
        </w:numPr>
        <w:spacing w:line="360" w:lineRule="auto"/>
      </w:pPr>
      <w:r>
        <w:t xml:space="preserve">Ο υπολογισμός </w:t>
      </w:r>
      <w:r w:rsidR="00CD04A2">
        <w:t xml:space="preserve">της σταθεράς επαναφοράς </w:t>
      </w:r>
      <w:r w:rsidR="00CD04A2">
        <w:rPr>
          <w:lang w:val="en-US"/>
        </w:rPr>
        <w:t>D</w:t>
      </w:r>
      <w:r w:rsidR="00CD04A2">
        <w:t xml:space="preserve"> που στη συγκεκριμένη περίπτωση είναι ίση με τη σταθερά του ελατηρίου </w:t>
      </w:r>
      <w:r w:rsidR="00CD04A2">
        <w:rPr>
          <w:lang w:val="en-US"/>
        </w:rPr>
        <w:t>k</w:t>
      </w:r>
      <w:r>
        <w:t xml:space="preserve"> από το γράφημα δύναμης - απομάκρυνσης</w:t>
      </w:r>
      <w:r w:rsidR="00CD04A2">
        <w:t xml:space="preserve">. </w:t>
      </w:r>
    </w:p>
    <w:p w:rsidR="00F1467C" w:rsidRDefault="00F1467C" w:rsidP="00296AC7">
      <w:pPr>
        <w:pStyle w:val="ListParagraph"/>
        <w:numPr>
          <w:ilvl w:val="0"/>
          <w:numId w:val="1"/>
        </w:numPr>
        <w:spacing w:line="360" w:lineRule="auto"/>
      </w:pPr>
      <w:r>
        <w:t>Ο υπολογισμός της ενέργειας ταλάντωσης.</w:t>
      </w:r>
    </w:p>
    <w:p w:rsidR="00B37D80" w:rsidRDefault="00B37D80" w:rsidP="00B37D80">
      <w:pPr>
        <w:pStyle w:val="ListParagraph"/>
        <w:spacing w:line="360" w:lineRule="auto"/>
        <w:ind w:left="1080"/>
      </w:pPr>
    </w:p>
    <w:p w:rsidR="00B37D80" w:rsidRDefault="00B37D80" w:rsidP="00B37D80">
      <w:pPr>
        <w:spacing w:line="360" w:lineRule="auto"/>
        <w:rPr>
          <w:b/>
        </w:rPr>
      </w:pPr>
      <w:r w:rsidRPr="00B37D80">
        <w:rPr>
          <w:b/>
        </w:rPr>
        <w:t xml:space="preserve">             </w:t>
      </w:r>
      <w:r>
        <w:rPr>
          <w:b/>
        </w:rPr>
        <w:t>Ικανοτήτων:</w:t>
      </w:r>
    </w:p>
    <w:p w:rsidR="00B37D80" w:rsidRDefault="00296AC7" w:rsidP="00296AC7">
      <w:pPr>
        <w:pStyle w:val="ListParagraph"/>
        <w:numPr>
          <w:ilvl w:val="0"/>
          <w:numId w:val="2"/>
        </w:numPr>
        <w:spacing w:line="360" w:lineRule="auto"/>
        <w:ind w:left="1080" w:hanging="90"/>
      </w:pPr>
      <w:r>
        <w:t xml:space="preserve"> </w:t>
      </w:r>
      <w:r w:rsidR="00B37D80">
        <w:t xml:space="preserve">Η εξοικείωση των μαθητών με την </w:t>
      </w:r>
      <w:r w:rsidR="00737897">
        <w:t xml:space="preserve">ανάκτηση δεδομένων μιας κίνησης </w:t>
      </w:r>
      <w:r w:rsidR="00B37D80">
        <w:t>μέσα από ανάλυση βίντεο</w:t>
      </w:r>
      <w:r w:rsidR="00737897">
        <w:t xml:space="preserve"> με το λογισμικό </w:t>
      </w:r>
      <w:r w:rsidR="00737897" w:rsidRPr="00737897">
        <w:t>“</w:t>
      </w:r>
      <w:r w:rsidR="00737897">
        <w:rPr>
          <w:lang w:val="en-US"/>
        </w:rPr>
        <w:t>tracker</w:t>
      </w:r>
      <w:r w:rsidR="00737897" w:rsidRPr="00737897">
        <w:t xml:space="preserve"> </w:t>
      </w:r>
      <w:r w:rsidR="00737897">
        <w:rPr>
          <w:lang w:val="en-US"/>
        </w:rPr>
        <w:t>video</w:t>
      </w:r>
      <w:r w:rsidR="00737897" w:rsidRPr="00737897">
        <w:t xml:space="preserve"> </w:t>
      </w:r>
      <w:r w:rsidR="00737897">
        <w:rPr>
          <w:lang w:val="en-US"/>
        </w:rPr>
        <w:t>analysis</w:t>
      </w:r>
      <w:r w:rsidR="00737897" w:rsidRPr="00737897">
        <w:t>”</w:t>
      </w:r>
    </w:p>
    <w:p w:rsidR="00965B6B" w:rsidRPr="00737897" w:rsidRDefault="007F41D6" w:rsidP="007F41D6">
      <w:pPr>
        <w:pStyle w:val="ListParagraph"/>
        <w:numPr>
          <w:ilvl w:val="0"/>
          <w:numId w:val="2"/>
        </w:numPr>
        <w:spacing w:line="360" w:lineRule="auto"/>
        <w:ind w:left="1080" w:hanging="90"/>
      </w:pPr>
      <w:r>
        <w:t>Η απόκτηση δεξιότητα</w:t>
      </w:r>
      <w:r w:rsidR="00965B6B">
        <w:t>ς συναρμολόγησης πειραματικών διατάξεων</w:t>
      </w:r>
    </w:p>
    <w:p w:rsidR="007F41D6" w:rsidRPr="007F41D6" w:rsidRDefault="00CD04A2" w:rsidP="007F41D6">
      <w:pPr>
        <w:pStyle w:val="ListParagraph"/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296AC7" w:rsidRPr="00296AC7">
        <w:rPr>
          <w:b/>
        </w:rPr>
        <w:t>Στάσεων:</w:t>
      </w:r>
    </w:p>
    <w:p w:rsidR="00296AC7" w:rsidRDefault="00296AC7" w:rsidP="007F41D6">
      <w:pPr>
        <w:pStyle w:val="ListParagraph"/>
        <w:numPr>
          <w:ilvl w:val="0"/>
          <w:numId w:val="5"/>
        </w:numPr>
        <w:spacing w:line="360" w:lineRule="auto"/>
        <w:jc w:val="both"/>
      </w:pPr>
      <w:r w:rsidRPr="00B948FE">
        <w:t>Να ενισχύσουν τη μεταξύ τους συνεργασία και να ανταλλάσσουν μεταξύ τους απόψεις</w:t>
      </w: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004215" w:rsidRDefault="00004215" w:rsidP="00963F07">
      <w:pPr>
        <w:spacing w:line="360" w:lineRule="auto"/>
        <w:jc w:val="both"/>
      </w:pPr>
    </w:p>
    <w:p w:rsidR="00296AC7" w:rsidRDefault="00CD04A2" w:rsidP="00296AC7">
      <w:pPr>
        <w:spacing w:line="360" w:lineRule="auto"/>
        <w:jc w:val="both"/>
        <w:rPr>
          <w:b/>
        </w:rPr>
      </w:pPr>
      <w:r>
        <w:rPr>
          <w:b/>
        </w:rPr>
        <w:lastRenderedPageBreak/>
        <w:t>4</w:t>
      </w:r>
      <w:r w:rsidR="00296AC7">
        <w:rPr>
          <w:b/>
        </w:rPr>
        <w:t xml:space="preserve">  </w:t>
      </w:r>
      <w:r w:rsidR="00296AC7" w:rsidRPr="004A0A1B">
        <w:rPr>
          <w:b/>
        </w:rPr>
        <w:t>Περιγραφή Διδακτικής Πρακτικής</w:t>
      </w:r>
    </w:p>
    <w:p w:rsidR="00D80A2F" w:rsidRDefault="004A02FB" w:rsidP="007F41D6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Ξεκινάμε με </w:t>
      </w:r>
      <w:r w:rsidR="004001C3">
        <w:t>την συναρμολόγηση της πειραματικής διάταξης και την καταγραφή σε βίντεο της ταλάντωσης του σώματος</w:t>
      </w:r>
      <w:r w:rsidR="00D80A2F">
        <w:t>. (Στόχο</w:t>
      </w:r>
      <w:r w:rsidR="003111CF">
        <w:t>ς</w:t>
      </w:r>
      <w:r w:rsidR="00D80A2F">
        <w:t xml:space="preserve"> </w:t>
      </w:r>
      <w:r w:rsidR="003111CF">
        <w:t>Ι2</w:t>
      </w:r>
      <w:r w:rsidR="00F96487">
        <w:t>, Σ1</w:t>
      </w:r>
      <w:r w:rsidR="00D80A2F">
        <w:t>).</w:t>
      </w:r>
    </w:p>
    <w:p w:rsidR="00296AC7" w:rsidRDefault="00D80A2F" w:rsidP="007F41D6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Στη συνέχεια περιγράφεται το λογισμικό </w:t>
      </w:r>
      <w:r w:rsidR="004A02FB">
        <w:t xml:space="preserve"> </w:t>
      </w:r>
      <w:r w:rsidRPr="007F41D6">
        <w:rPr>
          <w:lang w:val="en-US"/>
        </w:rPr>
        <w:t>tracker</w:t>
      </w:r>
      <w:r>
        <w:t xml:space="preserve"> στην τάξη. Η περιγραφή μπορεί να γίνει χρησιμοποιώντας κάποια από τα </w:t>
      </w:r>
      <w:r w:rsidR="0002256F">
        <w:t xml:space="preserve">δείγματα </w:t>
      </w:r>
      <w:r w:rsidRPr="007F41D6">
        <w:rPr>
          <w:lang w:val="en-US"/>
        </w:rPr>
        <w:t>video</w:t>
      </w:r>
      <w:r>
        <w:t xml:space="preserve"> που </w:t>
      </w:r>
      <w:r w:rsidR="0002256F">
        <w:t>υπάρχουν στη σελίδα του λογισμικού</w:t>
      </w:r>
      <w:r w:rsidR="007F41D6">
        <w:t xml:space="preserve"> </w:t>
      </w:r>
      <w:r w:rsidR="003111CF">
        <w:t>(Στόχος Ι1)</w:t>
      </w:r>
      <w:r w:rsidR="0002256F">
        <w:t xml:space="preserve">. </w:t>
      </w:r>
    </w:p>
    <w:p w:rsidR="0002256F" w:rsidRDefault="0002256F" w:rsidP="007F41D6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Εκτυπώνουμε το </w:t>
      </w:r>
      <w:r w:rsidR="003111CF">
        <w:t>γράφημα απομάκρυνσης</w:t>
      </w:r>
      <w:r>
        <w:t xml:space="preserve"> – χρόνου και τον μοιράζουμε στις ομάδες για </w:t>
      </w:r>
      <w:r w:rsidR="003111CF">
        <w:t xml:space="preserve">να καταγράψουν τις τιμές της περιόδου, της συχνότητας και της απομάκρυνσης </w:t>
      </w:r>
      <w:r>
        <w:t>(Στόχο</w:t>
      </w:r>
      <w:r w:rsidR="003111CF">
        <w:t>ι</w:t>
      </w:r>
      <w:r>
        <w:t xml:space="preserve"> </w:t>
      </w:r>
      <w:r w:rsidR="003111CF">
        <w:t>Γ1, Γ2</w:t>
      </w:r>
      <w:r>
        <w:t xml:space="preserve">). </w:t>
      </w:r>
    </w:p>
    <w:p w:rsidR="003111CF" w:rsidRDefault="003111CF" w:rsidP="007F41D6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Ορίζουμε τις απαραίτητες παραμέτρους και συναρτήσεις ώστε να σχηματίσουμε το </w:t>
      </w:r>
      <w:r w:rsidR="007F41D6">
        <w:t>γράφημα σ</w:t>
      </w:r>
      <w:r w:rsidR="00F96487">
        <w:t xml:space="preserve">υνολικής δύναμης – απομάκρυνσης και από αυτό υπολογίζουμε τη σταθερά ταλάντωσης </w:t>
      </w:r>
      <w:r w:rsidR="00F96487" w:rsidRPr="007F41D6">
        <w:rPr>
          <w:lang w:val="en-US"/>
        </w:rPr>
        <w:t>D</w:t>
      </w:r>
      <w:r w:rsidR="00F96487" w:rsidRPr="00F96487">
        <w:t xml:space="preserve"> </w:t>
      </w:r>
      <w:r w:rsidR="00F96487">
        <w:t>και την περίοδο Τ. (Στόχος Γ3)</w:t>
      </w:r>
    </w:p>
    <w:p w:rsidR="00F96487" w:rsidRPr="00F96487" w:rsidRDefault="00F96487" w:rsidP="007F41D6">
      <w:pPr>
        <w:pStyle w:val="ListParagraph"/>
        <w:numPr>
          <w:ilvl w:val="0"/>
          <w:numId w:val="6"/>
        </w:numPr>
        <w:spacing w:line="360" w:lineRule="auto"/>
        <w:jc w:val="both"/>
      </w:pPr>
      <w:r>
        <w:t>Ορίζουμε τις απαραίτητες παραμέτρους και συναρτήσεις ώστε να σχηματίσουμε το γράφημα Ενέργειας – χρόνου (Στόχος Γ4).</w:t>
      </w:r>
    </w:p>
    <w:p w:rsidR="00963F07" w:rsidRDefault="00963F07" w:rsidP="00296AC7">
      <w:pPr>
        <w:spacing w:line="360" w:lineRule="auto"/>
        <w:jc w:val="both"/>
        <w:rPr>
          <w:i/>
        </w:rPr>
      </w:pPr>
    </w:p>
    <w:p w:rsidR="00963F07" w:rsidRPr="00963F07" w:rsidRDefault="00963F07" w:rsidP="00296AC7">
      <w:pPr>
        <w:spacing w:line="360" w:lineRule="auto"/>
        <w:jc w:val="both"/>
        <w:rPr>
          <w:i/>
        </w:rPr>
      </w:pPr>
    </w:p>
    <w:p w:rsidR="0002256F" w:rsidRPr="0002256F" w:rsidRDefault="0002256F" w:rsidP="00296AC7">
      <w:pPr>
        <w:spacing w:line="360" w:lineRule="auto"/>
        <w:jc w:val="both"/>
      </w:pPr>
    </w:p>
    <w:p w:rsidR="0002256F" w:rsidRDefault="0002256F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F1467C" w:rsidRDefault="00F1467C" w:rsidP="00296AC7">
      <w:pPr>
        <w:spacing w:line="360" w:lineRule="auto"/>
        <w:jc w:val="both"/>
      </w:pPr>
    </w:p>
    <w:p w:rsidR="00F1467C" w:rsidRDefault="00F1467C" w:rsidP="00296AC7">
      <w:pPr>
        <w:spacing w:line="360" w:lineRule="auto"/>
        <w:jc w:val="both"/>
      </w:pPr>
    </w:p>
    <w:p w:rsidR="00F1467C" w:rsidRDefault="00F1467C" w:rsidP="00296AC7">
      <w:pPr>
        <w:spacing w:line="360" w:lineRule="auto"/>
        <w:jc w:val="both"/>
      </w:pPr>
    </w:p>
    <w:p w:rsidR="00F1467C" w:rsidRDefault="00F1467C" w:rsidP="00296AC7">
      <w:pPr>
        <w:pStyle w:val="Subtitle"/>
        <w:spacing w:line="360" w:lineRule="auto"/>
        <w:jc w:val="both"/>
        <w:rPr>
          <w:b/>
        </w:rPr>
      </w:pPr>
    </w:p>
    <w:p w:rsidR="00FA45EA" w:rsidRDefault="00FA45EA" w:rsidP="00FA45EA"/>
    <w:p w:rsidR="00FA45EA" w:rsidRDefault="00FA45EA" w:rsidP="00FA45EA"/>
    <w:p w:rsidR="00004215" w:rsidRDefault="00004215" w:rsidP="00FA45EA"/>
    <w:p w:rsidR="00004215" w:rsidRDefault="00004215" w:rsidP="00FA45EA"/>
    <w:p w:rsidR="00004215" w:rsidRDefault="00004215" w:rsidP="00FA45EA"/>
    <w:p w:rsidR="00FA45EA" w:rsidRDefault="00FA45EA" w:rsidP="00FA45EA"/>
    <w:p w:rsidR="00FA45EA" w:rsidRDefault="00FA45EA" w:rsidP="00FA45EA"/>
    <w:p w:rsidR="004001C3" w:rsidRPr="004001C3" w:rsidRDefault="004001C3" w:rsidP="004001C3"/>
    <w:p w:rsidR="00296AC7" w:rsidRPr="004A0A1B" w:rsidRDefault="00296AC7" w:rsidP="00296AC7">
      <w:pPr>
        <w:pStyle w:val="Subtitle"/>
        <w:spacing w:line="360" w:lineRule="auto"/>
        <w:jc w:val="both"/>
        <w:rPr>
          <w:b/>
        </w:rPr>
      </w:pPr>
      <w:r w:rsidRPr="004A0A1B">
        <w:rPr>
          <w:b/>
        </w:rPr>
        <w:lastRenderedPageBreak/>
        <w:t>6 Φύλλο εργασίας</w:t>
      </w:r>
    </w:p>
    <w:p w:rsidR="004001C3" w:rsidRDefault="004001C3" w:rsidP="004001C3">
      <w:pPr>
        <w:pStyle w:val="ListParagraph"/>
        <w:spacing w:line="360" w:lineRule="auto"/>
        <w:jc w:val="center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8"/>
        <w:gridCol w:w="4448"/>
      </w:tblGrid>
      <w:tr w:rsidR="004001C3" w:rsidTr="004001C3">
        <w:tc>
          <w:tcPr>
            <w:tcW w:w="4788" w:type="dxa"/>
          </w:tcPr>
          <w:p w:rsidR="004001C3" w:rsidRPr="004001C3" w:rsidRDefault="004001C3" w:rsidP="004001C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Συναρμολογήστε την διάταξη του διπλανού σχήματος. Θέστε το σώμα που είναι προσδεμένο στο κάτω άκρο του ελατηρίου σε ταλάντωση. Καταγράψτε την ταλάντωση σε </w:t>
            </w:r>
            <w:r>
              <w:rPr>
                <w:lang w:val="en-US"/>
              </w:rPr>
              <w:t>video.</w:t>
            </w:r>
          </w:p>
          <w:p w:rsidR="004001C3" w:rsidRDefault="004001C3" w:rsidP="004001C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4788" w:type="dxa"/>
          </w:tcPr>
          <w:p w:rsidR="004001C3" w:rsidRDefault="004001C3" w:rsidP="004001C3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 w:rsidRPr="004001C3">
              <w:rPr>
                <w:lang w:val="en-US"/>
              </w:rPr>
              <w:drawing>
                <wp:inline distT="0" distB="0" distL="0" distR="0">
                  <wp:extent cx="1657350" cy="207645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959" w:rsidRDefault="00CD04A2" w:rsidP="00304C98">
      <w:pPr>
        <w:pStyle w:val="ListParagraph"/>
        <w:numPr>
          <w:ilvl w:val="0"/>
          <w:numId w:val="4"/>
        </w:numPr>
        <w:spacing w:line="360" w:lineRule="auto"/>
        <w:jc w:val="both"/>
      </w:pPr>
      <w:r>
        <w:t>Α</w:t>
      </w:r>
      <w:r w:rsidR="00990E55">
        <w:t xml:space="preserve">ναλύστε με το λογισμικό </w:t>
      </w:r>
      <w:r w:rsidR="00990E55">
        <w:rPr>
          <w:lang w:val="en-US"/>
        </w:rPr>
        <w:t>tracker</w:t>
      </w:r>
      <w:r w:rsidR="00990E55">
        <w:t xml:space="preserve"> την </w:t>
      </w:r>
      <w:r>
        <w:t xml:space="preserve">ταλάντωση του σώματος </w:t>
      </w:r>
      <w:r w:rsidRPr="00B53959">
        <w:rPr>
          <w:b/>
          <w:sz w:val="28"/>
          <w:szCs w:val="28"/>
        </w:rPr>
        <w:t xml:space="preserve">μάζας </w:t>
      </w:r>
      <w:r w:rsidRPr="00B53959">
        <w:rPr>
          <w:b/>
          <w:sz w:val="28"/>
          <w:szCs w:val="28"/>
          <w:lang w:val="en-US"/>
        </w:rPr>
        <w:t>m</w:t>
      </w:r>
      <w:r w:rsidRPr="00B53959">
        <w:rPr>
          <w:b/>
          <w:sz w:val="28"/>
          <w:szCs w:val="28"/>
        </w:rPr>
        <w:t>=1</w:t>
      </w:r>
      <w:r w:rsidRPr="00B53959">
        <w:rPr>
          <w:b/>
          <w:sz w:val="28"/>
          <w:szCs w:val="28"/>
          <w:lang w:val="en-US"/>
        </w:rPr>
        <w:t>kg</w:t>
      </w:r>
      <w:r w:rsidRPr="00CD04A2">
        <w:t xml:space="preserve"> </w:t>
      </w:r>
      <w:r>
        <w:t>που έχουμε προσδέσει στην ελεύθερη άκρη</w:t>
      </w:r>
      <w:r w:rsidR="007F41D6">
        <w:t xml:space="preserve"> του</w:t>
      </w:r>
      <w:r>
        <w:t xml:space="preserve"> κατακόρυφου ελαστικού ελατηρίου</w:t>
      </w:r>
      <w:r w:rsidR="00990E55">
        <w:t xml:space="preserve">. </w:t>
      </w:r>
      <w:r>
        <w:t>Από το</w:t>
      </w:r>
      <w:r w:rsidR="00125F92">
        <w:t xml:space="preserve"> </w:t>
      </w:r>
      <w:r>
        <w:t xml:space="preserve">γράφημα </w:t>
      </w:r>
      <w:r w:rsidR="00505C8C">
        <w:t>απομάκρυνσης</w:t>
      </w:r>
      <w:r w:rsidR="00125F92">
        <w:t xml:space="preserve"> – χρόνου που κατέγραψε το λογισμικό </w:t>
      </w:r>
      <w:r w:rsidR="00125F92" w:rsidRPr="00125F92">
        <w:rPr>
          <w:lang w:val="en-US"/>
        </w:rPr>
        <w:t>tracker</w:t>
      </w:r>
      <w:r>
        <w:t xml:space="preserve"> </w:t>
      </w:r>
      <w:r w:rsidR="00965B6B">
        <w:t>βρείτε</w:t>
      </w:r>
      <w:r>
        <w:t xml:space="preserve"> την περίοδο</w:t>
      </w:r>
      <w:r w:rsidR="00957ABF">
        <w:t xml:space="preserve"> και το πλάτος </w:t>
      </w:r>
      <w:r>
        <w:t xml:space="preserve"> της ταλάντωσης</w:t>
      </w:r>
      <w:r w:rsidR="00B53959">
        <w:t xml:space="preserve"> </w:t>
      </w:r>
    </w:p>
    <w:p w:rsidR="00125F92" w:rsidRDefault="00B53959" w:rsidP="00B53959">
      <w:pPr>
        <w:pStyle w:val="ListParagraph"/>
        <w:spacing w:line="360" w:lineRule="auto"/>
        <w:jc w:val="both"/>
        <w:rPr>
          <w:b/>
          <w:sz w:val="28"/>
          <w:szCs w:val="28"/>
        </w:rPr>
      </w:pPr>
      <w:r w:rsidRPr="00B53959">
        <w:rPr>
          <w:b/>
          <w:sz w:val="28"/>
          <w:szCs w:val="28"/>
          <w:lang w:val="en-US"/>
        </w:rPr>
        <w:t>T</w:t>
      </w:r>
      <w:r w:rsidRPr="00B53959">
        <w:rPr>
          <w:b/>
          <w:sz w:val="28"/>
          <w:szCs w:val="28"/>
        </w:rPr>
        <w:t>=…………..</w:t>
      </w:r>
      <w:r w:rsidRPr="00B53959">
        <w:rPr>
          <w:b/>
          <w:sz w:val="28"/>
          <w:szCs w:val="28"/>
          <w:lang w:val="en-US"/>
        </w:rPr>
        <w:t>s</w:t>
      </w:r>
      <w:r w:rsidRPr="00B53959">
        <w:rPr>
          <w:b/>
          <w:sz w:val="28"/>
          <w:szCs w:val="28"/>
        </w:rPr>
        <w:t xml:space="preserve">                           </w:t>
      </w:r>
      <w:r w:rsidRPr="00B53959">
        <w:rPr>
          <w:b/>
          <w:sz w:val="28"/>
          <w:szCs w:val="28"/>
          <w:lang w:val="en-US"/>
        </w:rPr>
        <w:t>A</w:t>
      </w:r>
      <w:r w:rsidRPr="00B53959">
        <w:rPr>
          <w:b/>
          <w:sz w:val="28"/>
          <w:szCs w:val="28"/>
        </w:rPr>
        <w:t>=……………</w:t>
      </w:r>
      <w:r w:rsidRPr="00B53959">
        <w:rPr>
          <w:b/>
          <w:sz w:val="28"/>
          <w:szCs w:val="28"/>
          <w:lang w:val="en-US"/>
        </w:rPr>
        <w:t>m</w:t>
      </w:r>
      <w:r w:rsidR="00125F92" w:rsidRPr="00B53959">
        <w:rPr>
          <w:b/>
          <w:sz w:val="28"/>
          <w:szCs w:val="28"/>
        </w:rPr>
        <w:t xml:space="preserve"> </w:t>
      </w:r>
    </w:p>
    <w:p w:rsidR="00DD245E" w:rsidRDefault="007F41D6" w:rsidP="00B53959">
      <w:pPr>
        <w:pStyle w:val="ListParagraph"/>
        <w:spacing w:line="360" w:lineRule="auto"/>
        <w:jc w:val="both"/>
        <w:rPr>
          <w:b/>
          <w:sz w:val="28"/>
          <w:szCs w:val="28"/>
        </w:rPr>
      </w:pPr>
      <w:r>
        <w:t>Και υ</w:t>
      </w:r>
      <w:r w:rsidR="00965B6B">
        <w:t xml:space="preserve">πολογίστε τη συχνότητα </w:t>
      </w:r>
      <w:r w:rsidR="00965B6B" w:rsidRPr="00965B6B">
        <w:t xml:space="preserve">     </w:t>
      </w:r>
      <w:r w:rsidR="00965B6B">
        <w:t xml:space="preserve"> </w:t>
      </w:r>
      <w:r w:rsidR="00965B6B" w:rsidRPr="00965B6B">
        <w:rPr>
          <w:b/>
          <w:sz w:val="28"/>
          <w:szCs w:val="28"/>
          <w:lang w:val="en-US"/>
        </w:rPr>
        <w:t>f</w:t>
      </w:r>
      <w:r w:rsidR="00965B6B" w:rsidRPr="00965B6B">
        <w:rPr>
          <w:b/>
          <w:sz w:val="28"/>
          <w:szCs w:val="28"/>
        </w:rPr>
        <w:t>=………….</w:t>
      </w:r>
      <w:r w:rsidR="00965B6B" w:rsidRPr="00965B6B">
        <w:rPr>
          <w:b/>
          <w:sz w:val="28"/>
          <w:szCs w:val="28"/>
          <w:lang w:val="en-US"/>
        </w:rPr>
        <w:t>Hz</w:t>
      </w:r>
    </w:p>
    <w:p w:rsidR="00304C98" w:rsidRPr="00D35A18" w:rsidRDefault="00505C8C" w:rsidP="00304C98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Με το λογισμικό </w:t>
      </w:r>
      <w:r>
        <w:rPr>
          <w:lang w:val="en-US"/>
        </w:rPr>
        <w:t>tracker</w:t>
      </w:r>
      <w:r>
        <w:t xml:space="preserve"> </w:t>
      </w:r>
      <w:r w:rsidR="00D35A18">
        <w:t>δημιουργήστε</w:t>
      </w:r>
      <w:r>
        <w:t xml:space="preserve"> το γράφημα συνισταμένης δύναμης - απομάκρυνσης</w:t>
      </w:r>
      <w:r w:rsidR="00125F92">
        <w:t xml:space="preserve"> </w:t>
      </w:r>
      <w:r>
        <w:t xml:space="preserve">και από </w:t>
      </w:r>
      <w:r w:rsidR="00D35A18">
        <w:t xml:space="preserve">την κλίση της καμπύλης προσέγγισης βρείτε τη σταθερά επαναφοράς  </w:t>
      </w:r>
      <w:r w:rsidR="00D35A18">
        <w:rPr>
          <w:lang w:val="en-US"/>
        </w:rPr>
        <w:t>D</w:t>
      </w:r>
      <w:r w:rsidR="00D35A18" w:rsidRPr="00D35A18">
        <w:t xml:space="preserve"> </w:t>
      </w:r>
      <w:r w:rsidR="00D35A18">
        <w:t>της ταλάντωσης</w:t>
      </w:r>
    </w:p>
    <w:p w:rsidR="00D35A18" w:rsidRDefault="00D35A18" w:rsidP="00DD245E">
      <w:pPr>
        <w:pStyle w:val="ListParagraph"/>
        <w:spacing w:line="360" w:lineRule="auto"/>
        <w:jc w:val="center"/>
        <w:rPr>
          <w:b/>
          <w:sz w:val="28"/>
          <w:szCs w:val="28"/>
        </w:rPr>
      </w:pPr>
      <w:r w:rsidRPr="00DD245E">
        <w:rPr>
          <w:b/>
          <w:sz w:val="28"/>
          <w:szCs w:val="28"/>
          <w:lang w:val="en-US"/>
        </w:rPr>
        <w:t>D= …………N/m</w:t>
      </w:r>
    </w:p>
    <w:p w:rsidR="00DD245E" w:rsidRDefault="00DD245E" w:rsidP="0025331E">
      <w:pPr>
        <w:pStyle w:val="ListParagraph"/>
        <w:numPr>
          <w:ilvl w:val="0"/>
          <w:numId w:val="4"/>
        </w:numPr>
        <w:spacing w:line="360" w:lineRule="auto"/>
        <w:jc w:val="both"/>
      </w:pPr>
      <w:r>
        <w:t>Υπολογίστε την περίοδο Τ της ταλάντωσης από τον παρακάτω τύπο</w:t>
      </w:r>
    </w:p>
    <w:p w:rsidR="00171280" w:rsidRDefault="00DD245E" w:rsidP="00DD245E">
      <w:pPr>
        <w:pStyle w:val="ListParagraph"/>
        <w:spacing w:line="360" w:lineRule="auto"/>
        <w:jc w:val="center"/>
        <w:rPr>
          <w:b/>
        </w:rPr>
      </w:pPr>
      <w:r w:rsidRPr="00DD245E">
        <w:rPr>
          <w:b/>
          <w:position w:val="-26"/>
        </w:rPr>
        <w:object w:dxaOrig="1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2.5pt" o:ole="">
            <v:imagedata r:id="rId11" o:title=""/>
          </v:shape>
          <o:OLEObject Type="Embed" ProgID="Equation.3" ShapeID="_x0000_i1025" DrawAspect="Content" ObjectID="_1505149738" r:id="rId12"/>
        </w:object>
      </w:r>
    </w:p>
    <w:p w:rsidR="00DD245E" w:rsidRDefault="00DD245E" w:rsidP="00DD245E">
      <w:pPr>
        <w:pStyle w:val="ListParagraph"/>
        <w:spacing w:line="360" w:lineRule="auto"/>
      </w:pPr>
      <w:r>
        <w:t>Συγκρίνετε το αποτέλεσμα με αυτό του ερωτήματος 1</w:t>
      </w:r>
    </w:p>
    <w:p w:rsidR="00DD245E" w:rsidRDefault="00DD245E" w:rsidP="00DD245E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</w:t>
      </w:r>
    </w:p>
    <w:p w:rsidR="00DD245E" w:rsidRDefault="00F1467C" w:rsidP="00965B6B">
      <w:pPr>
        <w:pStyle w:val="ListParagraph"/>
        <w:numPr>
          <w:ilvl w:val="0"/>
          <w:numId w:val="4"/>
        </w:numPr>
        <w:spacing w:line="360" w:lineRule="auto"/>
      </w:pPr>
      <w:r>
        <w:t xml:space="preserve">Με το λογισμικό </w:t>
      </w:r>
      <w:r>
        <w:rPr>
          <w:lang w:val="en-US"/>
        </w:rPr>
        <w:t>tracker</w:t>
      </w:r>
      <w:r>
        <w:t xml:space="preserve"> δημιουργήστε το γράφημα</w:t>
      </w:r>
      <w:r w:rsidR="007F41D6">
        <w:t xml:space="preserve"> ε</w:t>
      </w:r>
      <w:r>
        <w:t>νέργειας – χρόνου. Σχολιάστε τη μορφή του και προσπαθήστε να αιτιολογήσετε τις διαφορές από τη θεωρητική καμπύλη.</w:t>
      </w:r>
    </w:p>
    <w:p w:rsidR="00F1467C" w:rsidRPr="00965B6B" w:rsidRDefault="00F1467C" w:rsidP="00F1467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F1467C" w:rsidRPr="00965B6B" w:rsidSect="00B9616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15" w:rsidRDefault="00004215" w:rsidP="00004215">
      <w:pPr>
        <w:pStyle w:val="ListParagraph"/>
      </w:pPr>
      <w:r>
        <w:separator/>
      </w:r>
    </w:p>
  </w:endnote>
  <w:endnote w:type="continuationSeparator" w:id="1">
    <w:p w:rsidR="00004215" w:rsidRDefault="00004215" w:rsidP="00004215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15" w:rsidRDefault="000042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ΕΚΦΕ</w:t>
    </w:r>
    <w:r w:rsidRPr="00004215">
      <w:rPr>
        <w:rFonts w:asciiTheme="majorHAnsi" w:hAnsiTheme="majorHAnsi"/>
        <w:lang w:val="en-US"/>
      </w:rPr>
      <w:t xml:space="preserve"> </w:t>
    </w:r>
    <w:r>
      <w:rPr>
        <w:rFonts w:asciiTheme="majorHAnsi" w:hAnsiTheme="majorHAnsi"/>
      </w:rPr>
      <w:t>Αλίμου</w:t>
    </w:r>
    <w:r w:rsidRPr="00004215">
      <w:rPr>
        <w:rFonts w:asciiTheme="majorHAnsi" w:hAnsiTheme="majorHAnsi"/>
        <w:lang w:val="en-US"/>
      </w:rPr>
      <w:t xml:space="preserve"> 2015</w:t>
    </w:r>
  </w:p>
  <w:p w:rsidR="00004215" w:rsidRPr="00004215" w:rsidRDefault="000042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t xml:space="preserve">Χ. </w:t>
    </w:r>
    <w:proofErr w:type="spellStart"/>
    <w:r>
      <w:rPr>
        <w:rFonts w:asciiTheme="majorHAnsi" w:hAnsiTheme="majorHAnsi"/>
      </w:rPr>
      <w:t>Στογιάννος</w:t>
    </w:r>
    <w:proofErr w:type="spellEnd"/>
    <w:r>
      <w:rPr>
        <w:rFonts w:asciiTheme="majorHAnsi" w:hAnsiTheme="majorHAnsi"/>
      </w:rPr>
      <w:ptab w:relativeTo="margin" w:alignment="right" w:leader="none"/>
    </w:r>
    <w:r w:rsidRPr="00004215">
      <w:rPr>
        <w:rFonts w:asciiTheme="majorHAnsi" w:hAnsiTheme="majorHAnsi"/>
        <w:lang w:val="en-US"/>
      </w:rPr>
      <w:t xml:space="preserve">Page </w:t>
    </w:r>
    <w:r>
      <w:fldChar w:fldCharType="begin"/>
    </w:r>
    <w:r w:rsidRPr="00004215">
      <w:rPr>
        <w:lang w:val="en-US"/>
      </w:rPr>
      <w:instrText xml:space="preserve"> PAGE   \* MERGEFORMAT </w:instrText>
    </w:r>
    <w:r>
      <w:fldChar w:fldCharType="separate"/>
    </w:r>
    <w:r w:rsidRPr="00004215">
      <w:rPr>
        <w:rFonts w:asciiTheme="majorHAnsi" w:hAnsiTheme="majorHAnsi"/>
        <w:noProof/>
        <w:lang w:val="en-US"/>
      </w:rPr>
      <w:t>4</w:t>
    </w:r>
    <w:r>
      <w:fldChar w:fldCharType="end"/>
    </w:r>
  </w:p>
  <w:p w:rsidR="00004215" w:rsidRPr="00004215" w:rsidRDefault="0000421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15" w:rsidRDefault="00004215" w:rsidP="00004215">
      <w:pPr>
        <w:pStyle w:val="ListParagraph"/>
      </w:pPr>
      <w:r>
        <w:separator/>
      </w:r>
    </w:p>
  </w:footnote>
  <w:footnote w:type="continuationSeparator" w:id="1">
    <w:p w:rsidR="00004215" w:rsidRDefault="00004215" w:rsidP="00004215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52A"/>
    <w:multiLevelType w:val="hybridMultilevel"/>
    <w:tmpl w:val="78B6633C"/>
    <w:lvl w:ilvl="0" w:tplc="3DE8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977B8"/>
    <w:multiLevelType w:val="hybridMultilevel"/>
    <w:tmpl w:val="9AA8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DFE"/>
    <w:multiLevelType w:val="hybridMultilevel"/>
    <w:tmpl w:val="51FA551A"/>
    <w:lvl w:ilvl="0" w:tplc="0474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25F7B"/>
    <w:multiLevelType w:val="hybridMultilevel"/>
    <w:tmpl w:val="7BA03F9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8D1510"/>
    <w:multiLevelType w:val="hybridMultilevel"/>
    <w:tmpl w:val="06009508"/>
    <w:lvl w:ilvl="0" w:tplc="CD3CEB5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8226A1B"/>
    <w:multiLevelType w:val="hybridMultilevel"/>
    <w:tmpl w:val="D8F6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BF8"/>
    <w:rsid w:val="00004215"/>
    <w:rsid w:val="0002256F"/>
    <w:rsid w:val="00083B77"/>
    <w:rsid w:val="00125F92"/>
    <w:rsid w:val="00171280"/>
    <w:rsid w:val="0025331E"/>
    <w:rsid w:val="002823CE"/>
    <w:rsid w:val="00296AC7"/>
    <w:rsid w:val="00302AA9"/>
    <w:rsid w:val="00304C98"/>
    <w:rsid w:val="003111CF"/>
    <w:rsid w:val="003A195E"/>
    <w:rsid w:val="004001C3"/>
    <w:rsid w:val="00423733"/>
    <w:rsid w:val="00430FF4"/>
    <w:rsid w:val="004A02FB"/>
    <w:rsid w:val="00505C8C"/>
    <w:rsid w:val="005E380E"/>
    <w:rsid w:val="00737897"/>
    <w:rsid w:val="007F41D6"/>
    <w:rsid w:val="008A7509"/>
    <w:rsid w:val="008C771C"/>
    <w:rsid w:val="00942A5C"/>
    <w:rsid w:val="00957ABF"/>
    <w:rsid w:val="00963F07"/>
    <w:rsid w:val="00965B6B"/>
    <w:rsid w:val="00990E55"/>
    <w:rsid w:val="00A25BF8"/>
    <w:rsid w:val="00A91177"/>
    <w:rsid w:val="00AD009A"/>
    <w:rsid w:val="00B37D80"/>
    <w:rsid w:val="00B42BA2"/>
    <w:rsid w:val="00B53959"/>
    <w:rsid w:val="00B80865"/>
    <w:rsid w:val="00B96166"/>
    <w:rsid w:val="00C706AF"/>
    <w:rsid w:val="00C9639B"/>
    <w:rsid w:val="00CD04A2"/>
    <w:rsid w:val="00D35A18"/>
    <w:rsid w:val="00D80A2F"/>
    <w:rsid w:val="00DA79B8"/>
    <w:rsid w:val="00DD245E"/>
    <w:rsid w:val="00DD631E"/>
    <w:rsid w:val="00E36C0A"/>
    <w:rsid w:val="00E66192"/>
    <w:rsid w:val="00EA4188"/>
    <w:rsid w:val="00F1467C"/>
    <w:rsid w:val="00F96487"/>
    <w:rsid w:val="00FA45EA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8"/>
    <w:pPr>
      <w:spacing w:after="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25BF8"/>
    <w:rPr>
      <w:rFonts w:ascii="Cambria" w:eastAsia="Times New Roman" w:hAnsi="Cambria" w:cs="Times New Roman"/>
      <w:sz w:val="24"/>
      <w:szCs w:val="24"/>
      <w:lang w:val="el-GR" w:eastAsia="el-GR"/>
    </w:rPr>
  </w:style>
  <w:style w:type="paragraph" w:styleId="Title">
    <w:name w:val="Title"/>
    <w:basedOn w:val="Normal"/>
    <w:next w:val="Normal"/>
    <w:link w:val="TitleChar"/>
    <w:qFormat/>
    <w:rsid w:val="00A25B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5BF8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ListParagraph">
    <w:name w:val="List Paragraph"/>
    <w:basedOn w:val="Normal"/>
    <w:uiPriority w:val="34"/>
    <w:qFormat/>
    <w:rsid w:val="00B42BA2"/>
    <w:pPr>
      <w:ind w:left="720"/>
      <w:contextualSpacing/>
    </w:pPr>
  </w:style>
  <w:style w:type="table" w:styleId="TableGrid">
    <w:name w:val="Table Grid"/>
    <w:basedOn w:val="TableNormal"/>
    <w:uiPriority w:val="59"/>
    <w:rsid w:val="0042373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2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04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15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B716-170F-42D7-8649-59CFEBF8433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C443EA1-35F5-4F54-BC8C-136E7391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18</cp:revision>
  <dcterms:created xsi:type="dcterms:W3CDTF">2015-09-19T06:32:00Z</dcterms:created>
  <dcterms:modified xsi:type="dcterms:W3CDTF">2015-09-30T17:22:00Z</dcterms:modified>
</cp:coreProperties>
</file>